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84"/>
          <w:szCs w:val="84"/>
        </w:rPr>
      </w:pPr>
      <w:bookmarkStart w:colFirst="0" w:colLast="0" w:name="_nj23sjpj5u97" w:id="0"/>
      <w:bookmarkEnd w:id="0"/>
      <w:r w:rsidDel="00000000" w:rsidR="00000000" w:rsidRPr="00000000">
        <w:rPr>
          <w:rtl w:val="0"/>
        </w:rPr>
        <w:t xml:space="preserve">ELECTION GA JANUARY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6"/>
          <w:szCs w:val="26"/>
        </w:rPr>
      </w:pPr>
      <w:bookmarkStart w:colFirst="0" w:colLast="0" w:name="_ml9asl4g9utg" w:id="1"/>
      <w:bookmarkEnd w:id="1"/>
      <w:r w:rsidDel="00000000" w:rsidR="00000000" w:rsidRPr="00000000">
        <w:rPr>
          <w:rtl w:val="0"/>
        </w:rPr>
        <w:t xml:space="preserve">WEDNESDAY, JANUARY 10th,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666666"/>
        </w:rPr>
      </w:pPr>
      <w:bookmarkStart w:colFirst="0" w:colLast="0" w:name="_qy0ehwns5zow" w:id="2"/>
      <w:bookmarkEnd w:id="2"/>
      <w:r w:rsidDel="00000000" w:rsidR="00000000" w:rsidRPr="00000000">
        <w:rPr>
          <w:color w:val="666666"/>
          <w:rtl w:val="0"/>
        </w:rPr>
        <w:t xml:space="preserve">Prepared by </w:t>
      </w:r>
      <w:r w:rsidDel="00000000" w:rsidR="00000000" w:rsidRPr="00000000">
        <w:rPr>
          <w:rtl w:val="0"/>
        </w:rPr>
        <w:t xml:space="preserve">Bojana Rakovic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yspy8tt3f0xe" w:id="3"/>
      <w:bookmarkEnd w:id="3"/>
      <w:r w:rsidDel="00000000" w:rsidR="00000000" w:rsidRPr="00000000">
        <w:rPr>
          <w:rtl w:val="0"/>
        </w:rPr>
        <w:t xml:space="preserve">OVERVIEW &amp;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This GA is mainly about voting in the new SB,  AC, and IB.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8bcyvyxrod6" w:id="4"/>
      <w:bookmarkEnd w:id="4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Opening of the GA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line="276" w:lineRule="auto"/>
        <w:ind w:left="720" w:hanging="360"/>
      </w:pPr>
      <w:r w:rsidDel="00000000" w:rsidR="00000000" w:rsidRPr="00000000">
        <w:rPr>
          <w:rtl w:val="0"/>
        </w:rPr>
        <w:t xml:space="preserve">Approval of the 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Universalis Social Board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Proposed board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Academic Council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Proposed board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Independent Body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Proposed board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Voting on Candidate Committees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Circus Committee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Film Committee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Semester plans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Closing of the GA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Snacks and drinks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psgsnhcj8ts" w:id="5"/>
      <w:bookmarkEnd w:id="5"/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6"/>
    <w:bookmarkEnd w:id="6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7"/>
    <w:bookmarkEnd w:id="7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